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95" w:rsidRPr="00EF7695" w:rsidRDefault="00EF7695" w:rsidP="00EF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695">
        <w:rPr>
          <w:rFonts w:ascii="Times New Roman" w:hAnsi="Times New Roman" w:cs="Times New Roman"/>
          <w:b/>
          <w:sz w:val="24"/>
          <w:szCs w:val="24"/>
        </w:rPr>
        <w:t>Przedszkole nr 401 w Warszawie</w:t>
      </w:r>
    </w:p>
    <w:p w:rsidR="00EF7695" w:rsidRPr="00EF7695" w:rsidRDefault="00EF7695" w:rsidP="00EF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769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EF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b/>
          <w:sz w:val="24"/>
          <w:szCs w:val="24"/>
        </w:rPr>
        <w:t>W PRZYPADKU PRZETWARZANIA DANYCH W ZWIĄZKU Z PRZESIEWOWYM BADANIEM</w:t>
      </w:r>
      <w:r w:rsidRPr="00EF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b/>
          <w:sz w:val="24"/>
          <w:szCs w:val="24"/>
        </w:rPr>
        <w:t>LOGOPEDYCZNYM ORAZ TERAPIĄ LOGOPEDYCZNĄ</w:t>
      </w:r>
    </w:p>
    <w:bookmarkEnd w:id="0"/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Realizując obowiązek wynikający z art. 13 Rozporządzenia Parlamentu Europejskiego i Rady (UE) 2016/679 z dnia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(Dz. U. UE. L. 2016. 119. 1) –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zw. dalej RODO, informujemy, że: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1) Administratorem danych osobowych jest Przedszkole nr 401, ul. Dembowskiego 9, 02-784 Warszawa, zwane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dalej Administratorem. Jeśli chcesz zapytać o swoje prawa w zakresie przetwarzania danych osobowych,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kontakt z inspektorem ochrony danych jest możliwy za pośrednictwem poczty elektronicznej pod adresem</w:t>
      </w:r>
    </w:p>
    <w:p w:rsidR="00EF7695" w:rsidRPr="00EF7695" w:rsidRDefault="00EF7695" w:rsidP="00EF7695">
      <w:pPr>
        <w:pStyle w:val="Default"/>
        <w:rPr>
          <w:rFonts w:ascii="Times New Roman" w:hAnsi="Times New Roman" w:cs="Times New Roman"/>
        </w:rPr>
      </w:pPr>
      <w:r w:rsidRPr="00EF7695">
        <w:rPr>
          <w:rFonts w:ascii="Times New Roman" w:hAnsi="Times New Roman" w:cs="Times New Roman"/>
        </w:rPr>
        <w:t xml:space="preserve">Inspektor Ochrony danych – Marta </w:t>
      </w:r>
      <w:proofErr w:type="spellStart"/>
      <w:r w:rsidRPr="00EF7695">
        <w:rPr>
          <w:rFonts w:ascii="Times New Roman" w:hAnsi="Times New Roman" w:cs="Times New Roman"/>
        </w:rPr>
        <w:t>Ostasz</w:t>
      </w:r>
      <w:proofErr w:type="spellEnd"/>
      <w:r w:rsidRPr="00EF7695">
        <w:rPr>
          <w:rFonts w:ascii="Times New Roman" w:hAnsi="Times New Roman" w:cs="Times New Roman"/>
        </w:rPr>
        <w:t>, email</w:t>
      </w:r>
      <w:r w:rsidRPr="00EF7695">
        <w:rPr>
          <w:rFonts w:ascii="Times New Roman" w:hAnsi="Times New Roman" w:cs="Times New Roman"/>
          <w:b/>
          <w:bCs/>
        </w:rPr>
        <w:t xml:space="preserve">: </w:t>
      </w:r>
      <w:r w:rsidRPr="00EF7695">
        <w:rPr>
          <w:rFonts w:ascii="Times New Roman" w:hAnsi="Times New Roman" w:cs="Times New Roman"/>
        </w:rPr>
        <w:t>iod.dbfounw@eduwarszawa.pl</w:t>
      </w:r>
      <w:r w:rsidRPr="00EF7695">
        <w:rPr>
          <w:rFonts w:ascii="Times New Roman" w:hAnsi="Times New Roman" w:cs="Times New Roman"/>
          <w:b/>
          <w:bCs/>
        </w:rPr>
        <w:t xml:space="preserve">, </w:t>
      </w:r>
      <w:r w:rsidRPr="00EF7695">
        <w:rPr>
          <w:rFonts w:ascii="Times New Roman" w:hAnsi="Times New Roman" w:cs="Times New Roman"/>
          <w:bCs/>
        </w:rPr>
        <w:t>tel.</w:t>
      </w:r>
      <w:r w:rsidRPr="00EF7695">
        <w:rPr>
          <w:rFonts w:ascii="Times New Roman" w:hAnsi="Times New Roman" w:cs="Times New Roman"/>
          <w:b/>
          <w:bCs/>
        </w:rPr>
        <w:t xml:space="preserve"> </w:t>
      </w:r>
      <w:r w:rsidRPr="00EF7695">
        <w:rPr>
          <w:rFonts w:ascii="Times New Roman" w:hAnsi="Times New Roman" w:cs="Times New Roman"/>
        </w:rPr>
        <w:t xml:space="preserve">222775107 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Zastępca Inspektora Ochrony danych – Agnieszka Dolata, email: iod.dbfounw@eduwarszawa.pl, tel. 222775106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2) Podstawą pozyskania i przetwarzania przez Administratora danych osobowych jest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art. 6 ust. 1 lit. a) RODO, tj. zgoda.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3) Dane osobowe dziecka będą przetwarzane w celu przeprowadzenia przesiewowego badania logopedycznego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oraz prowadzenia ewentualnej terapii logopedycznej.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4) Podanie danych jest dobrowolne. Brak wyrażenia zgody nie wiąże się z żadnymi konsekwencjami. Wyrażoną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zgodę można w każdej chwili wycofać, ale nie wpłynie to na zgodność z prawem przetwarzania, którego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dokonano na podstawie zgody przed jej wycofaniem.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5) Dane osobowe nie będą przekazywane do państw trzecich i organizacji międzynarodowych.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6) Dane osobowe nie będą podlegały profilowaniu ani zautomatyzowanemu podejmowaniu decyzji.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7) Administrator będzie przetwarzał dane osobowe do czasu wycofania zgody na przetwarzanie danych.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Administrator może też usunąć dane osobowe wcześniej, jeśli uzna, że skończył się cel przetwarzania tych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danych.</w:t>
      </w:r>
    </w:p>
    <w:p w:rsidR="00EF7695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8) Każdej osobie, której dane osobowe są przetwarzane przez Administratora przysługuje prawo do dostępu do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danych osobowych i otrzymania kopii danych osobowych podlegających przetwarzaniu; sprostowania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nieprawidłowych danych na podstawieart.16 RODO; żądania usunięcia danych (prawo do bycia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zapomnianym) w przypadku wystąpienia okoliczności przewidzianych w art. 17 RODO; żądania ograniczenia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 xml:space="preserve">przetwarzania danych w </w:t>
      </w:r>
      <w:r w:rsidRPr="00EF7695">
        <w:rPr>
          <w:rFonts w:ascii="Times New Roman" w:hAnsi="Times New Roman" w:cs="Times New Roman"/>
          <w:sz w:val="24"/>
          <w:szCs w:val="24"/>
        </w:rPr>
        <w:lastRenderedPageBreak/>
        <w:t>przypadkach wskazanych w art. 18 RODO; wniesienia sprzeciwu wobec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przetwarzania danych w przypadkach w skazanych w art. 21 RODO; przenoszenia dostarczonych danych,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przetwarzanych w sposób zautomatyzowany.</w:t>
      </w:r>
    </w:p>
    <w:p w:rsidR="007866FD" w:rsidRPr="00EF7695" w:rsidRDefault="00EF7695" w:rsidP="00EF7695">
      <w:pPr>
        <w:rPr>
          <w:rFonts w:ascii="Times New Roman" w:hAnsi="Times New Roman" w:cs="Times New Roman"/>
          <w:sz w:val="24"/>
          <w:szCs w:val="24"/>
        </w:rPr>
      </w:pPr>
      <w:r w:rsidRPr="00EF7695">
        <w:rPr>
          <w:rFonts w:ascii="Times New Roman" w:hAnsi="Times New Roman" w:cs="Times New Roman"/>
          <w:sz w:val="24"/>
          <w:szCs w:val="24"/>
        </w:rPr>
        <w:t>9) Każdej osobie, która uważa, że jej dane przetwarzane są niezgodnie z prawem, przysługuje prawo wniesienia</w:t>
      </w:r>
      <w:r w:rsidRPr="00EF7695">
        <w:rPr>
          <w:rFonts w:ascii="Times New Roman" w:hAnsi="Times New Roman" w:cs="Times New Roman"/>
          <w:sz w:val="24"/>
          <w:szCs w:val="24"/>
        </w:rPr>
        <w:t xml:space="preserve"> </w:t>
      </w:r>
      <w:r w:rsidRPr="00EF7695">
        <w:rPr>
          <w:rFonts w:ascii="Times New Roman" w:hAnsi="Times New Roman" w:cs="Times New Roman"/>
          <w:sz w:val="24"/>
          <w:szCs w:val="24"/>
        </w:rPr>
        <w:t>skargi do organu nadzorczego (UODO, ul. Stawki 2, 00-193 Warszawa)</w:t>
      </w:r>
    </w:p>
    <w:sectPr w:rsidR="007866FD" w:rsidRPr="00EF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95"/>
    <w:rsid w:val="007866FD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9F09"/>
  <w15:chartTrackingRefBased/>
  <w15:docId w15:val="{F8891120-254F-46EB-8DD9-FAC8C9E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Andura</dc:creator>
  <cp:keywords/>
  <dc:description/>
  <cp:lastModifiedBy>Magdalena Andura</cp:lastModifiedBy>
  <cp:revision>1</cp:revision>
  <dcterms:created xsi:type="dcterms:W3CDTF">2024-11-21T12:22:00Z</dcterms:created>
  <dcterms:modified xsi:type="dcterms:W3CDTF">2024-11-21T12:25:00Z</dcterms:modified>
</cp:coreProperties>
</file>